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150" w:type="dxa"/>
        <w:shd w:val="clear" w:color="auto" w:fill="FFFFFF"/>
        <w:tblCellMar>
          <w:top w:w="40" w:type="dxa"/>
          <w:left w:w="40" w:type="dxa"/>
          <w:bottom w:w="40" w:type="dxa"/>
          <w:right w:w="40" w:type="dxa"/>
        </w:tblCellMar>
        <w:tblLook w:val="04A0" w:firstRow="1" w:lastRow="0" w:firstColumn="1" w:lastColumn="0" w:noHBand="0" w:noVBand="1"/>
      </w:tblPr>
      <w:tblGrid>
        <w:gridCol w:w="8027"/>
        <w:gridCol w:w="123"/>
      </w:tblGrid>
      <w:tr w:rsidR="003D3829" w:rsidRPr="003D3829" w:rsidTr="003D3829">
        <w:tc>
          <w:tcPr>
            <w:tcW w:w="7850" w:type="dxa"/>
            <w:shd w:val="clear" w:color="auto" w:fill="FFFFFF"/>
            <w:tcMar>
              <w:top w:w="0" w:type="dxa"/>
              <w:left w:w="0" w:type="dxa"/>
              <w:bottom w:w="0" w:type="dxa"/>
              <w:right w:w="0" w:type="dxa"/>
            </w:tcMar>
            <w:hideMark/>
          </w:tcPr>
          <w:p w:rsidR="003D3829" w:rsidRPr="003D3829" w:rsidRDefault="003D3829" w:rsidP="003D3829">
            <w:pPr>
              <w:spacing w:after="150" w:line="240" w:lineRule="auto"/>
              <w:jc w:val="center"/>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b/>
                <w:bCs/>
                <w:color w:val="000000"/>
                <w:sz w:val="28"/>
                <w:szCs w:val="28"/>
                <w:lang w:eastAsia="ru-RU"/>
              </w:rPr>
              <w:t>Консультация для родителей</w:t>
            </w:r>
          </w:p>
          <w:p w:rsidR="003D3829" w:rsidRPr="003D3829" w:rsidRDefault="003D3829" w:rsidP="003D3829">
            <w:pPr>
              <w:spacing w:after="150" w:line="240" w:lineRule="auto"/>
              <w:jc w:val="center"/>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b/>
                <w:bCs/>
                <w:color w:val="000000"/>
                <w:sz w:val="28"/>
                <w:szCs w:val="28"/>
                <w:lang w:eastAsia="ru-RU"/>
              </w:rPr>
              <w:t>«Развитие детей в театрализованной деятельности»</w:t>
            </w:r>
          </w:p>
        </w:tc>
        <w:tc>
          <w:tcPr>
            <w:tcW w:w="120" w:type="dxa"/>
            <w:shd w:val="clear" w:color="auto" w:fill="FFFFFF"/>
            <w:tcMar>
              <w:top w:w="0" w:type="dxa"/>
              <w:left w:w="0" w:type="dxa"/>
              <w:bottom w:w="0" w:type="dxa"/>
              <w:right w:w="0" w:type="dxa"/>
            </w:tcMar>
            <w:hideMark/>
          </w:tcPr>
          <w:p w:rsidR="003D3829" w:rsidRPr="003D3829" w:rsidRDefault="003D3829" w:rsidP="003D3829">
            <w:pPr>
              <w:spacing w:after="150" w:line="240" w:lineRule="auto"/>
              <w:rPr>
                <w:rFonts w:ascii="Times New Roman" w:eastAsia="Times New Roman" w:hAnsi="Times New Roman" w:cs="Times New Roman"/>
                <w:color w:val="000000"/>
                <w:sz w:val="28"/>
                <w:szCs w:val="28"/>
                <w:lang w:eastAsia="ru-RU"/>
              </w:rPr>
            </w:pPr>
          </w:p>
        </w:tc>
      </w:tr>
    </w:tbl>
    <w:p w:rsid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xml:space="preserve">«Волшебный край!» - так когда-то </w:t>
      </w:r>
      <w:proofErr w:type="gramStart"/>
      <w:r w:rsidRPr="003D3829">
        <w:rPr>
          <w:rFonts w:ascii="Times New Roman" w:eastAsia="Times New Roman" w:hAnsi="Times New Roman" w:cs="Times New Roman"/>
          <w:color w:val="000000"/>
          <w:sz w:val="28"/>
          <w:szCs w:val="28"/>
          <w:lang w:eastAsia="ru-RU"/>
        </w:rPr>
        <w:t>назвал  театр</w:t>
      </w:r>
      <w:proofErr w:type="gramEnd"/>
      <w:r w:rsidRPr="003D3829">
        <w:rPr>
          <w:rFonts w:ascii="Times New Roman" w:eastAsia="Times New Roman" w:hAnsi="Times New Roman" w:cs="Times New Roman"/>
          <w:color w:val="000000"/>
          <w:sz w:val="28"/>
          <w:szCs w:val="28"/>
          <w:lang w:eastAsia="ru-RU"/>
        </w:rPr>
        <w:t>   великий русский поэт </w:t>
      </w:r>
    </w:p>
    <w:p w:rsidR="003D3829" w:rsidRPr="003D3829" w:rsidRDefault="003D3829" w:rsidP="003D3829">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xml:space="preserve">      А. </w:t>
      </w:r>
      <w:proofErr w:type="spellStart"/>
      <w:r w:rsidRPr="003D3829">
        <w:rPr>
          <w:rFonts w:ascii="Times New Roman" w:eastAsia="Times New Roman" w:hAnsi="Times New Roman" w:cs="Times New Roman"/>
          <w:color w:val="000000"/>
          <w:sz w:val="28"/>
          <w:szCs w:val="28"/>
          <w:lang w:eastAsia="ru-RU"/>
        </w:rPr>
        <w:t>С.Пушкин</w:t>
      </w:r>
      <w:proofErr w:type="spellEnd"/>
      <w:r w:rsidRPr="003D3829">
        <w:rPr>
          <w:rFonts w:ascii="Times New Roman" w:eastAsia="Times New Roman" w:hAnsi="Times New Roman" w:cs="Times New Roman"/>
          <w:color w:val="000000"/>
          <w:sz w:val="28"/>
          <w:szCs w:val="28"/>
          <w:lang w:eastAsia="ru-RU"/>
        </w:rPr>
        <w:t>.</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Хочется добавить - это волшебный край, в котором ребенок радуется, играя, а в игре он познает мир.</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Театральное искусство, близко и понятно детям ведь в основе театра лежит игра. Театр обладает огромной мощью воздействия на эмоциональный мир ребёнка.</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xml:space="preserve">На первых порах главную роль в театрализованной деятельности берут на себя родители, рассказывая и показывая различные сказки и </w:t>
      </w:r>
      <w:proofErr w:type="spellStart"/>
      <w:r w:rsidRPr="003D3829">
        <w:rPr>
          <w:rFonts w:ascii="Times New Roman" w:eastAsia="Times New Roman" w:hAnsi="Times New Roman" w:cs="Times New Roman"/>
          <w:color w:val="000000"/>
          <w:sz w:val="28"/>
          <w:szCs w:val="28"/>
          <w:lang w:eastAsia="ru-RU"/>
        </w:rPr>
        <w:t>потешки</w:t>
      </w:r>
      <w:proofErr w:type="spellEnd"/>
      <w:r w:rsidRPr="003D3829">
        <w:rPr>
          <w:rFonts w:ascii="Times New Roman" w:eastAsia="Times New Roman" w:hAnsi="Times New Roman" w:cs="Times New Roman"/>
          <w:color w:val="000000"/>
          <w:sz w:val="28"/>
          <w:szCs w:val="28"/>
          <w:lang w:eastAsia="ru-RU"/>
        </w:rPr>
        <w:t>. Но, уже начиная с 3-4 летнего возраста дети, подражая взрослым, самостоятельно обыгрывают фрагменты литературных произведений в свободной деятельности.</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Домашний театр - это совокупность театрализованных игр и разнообразных видов театра.</w:t>
      </w:r>
      <w:bookmarkStart w:id="0" w:name="_GoBack"/>
      <w:bookmarkEnd w:id="0"/>
      <w:r w:rsidRPr="003D3829">
        <w:rPr>
          <w:rFonts w:ascii="Times New Roman" w:eastAsia="Times New Roman" w:hAnsi="Times New Roman" w:cs="Times New Roman"/>
          <w:color w:val="000000"/>
          <w:sz w:val="28"/>
          <w:szCs w:val="28"/>
          <w:lang w:eastAsia="ru-RU"/>
        </w:rPr>
        <w:t> Для домашнего пользования доступны - кукольный, настольный, теневой театры.</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xml:space="preserve">Родители могут организовать кукольный театр, используя имеющиеся в доме игрушки или изготавливая своими руками из разных материалов, например, папье-маше, дерева, </w:t>
      </w:r>
      <w:proofErr w:type="gramStart"/>
      <w:r w:rsidRPr="003D3829">
        <w:rPr>
          <w:rFonts w:ascii="Times New Roman" w:eastAsia="Times New Roman" w:hAnsi="Times New Roman" w:cs="Times New Roman"/>
          <w:color w:val="000000"/>
          <w:sz w:val="28"/>
          <w:szCs w:val="28"/>
          <w:lang w:eastAsia="ru-RU"/>
        </w:rPr>
        <w:t>картона ,</w:t>
      </w:r>
      <w:proofErr w:type="gramEnd"/>
      <w:r w:rsidRPr="003D3829">
        <w:rPr>
          <w:rFonts w:ascii="Times New Roman" w:eastAsia="Times New Roman" w:hAnsi="Times New Roman" w:cs="Times New Roman"/>
          <w:color w:val="000000"/>
          <w:sz w:val="28"/>
          <w:szCs w:val="28"/>
          <w:lang w:eastAsia="ru-RU"/>
        </w:rPr>
        <w:t xml:space="preserve"> ткани , ниток, старых носков, перчаток. К работе по изготовлению кукол, костюмов желательно привлекать и ребенка. В дальнейшем он будет с удовольствием использовать их, разыгрывая сюжеты знакомых сказок. </w:t>
      </w:r>
      <w:proofErr w:type="gramStart"/>
      <w:r w:rsidRPr="003D3829">
        <w:rPr>
          <w:rFonts w:ascii="Times New Roman" w:eastAsia="Times New Roman" w:hAnsi="Times New Roman" w:cs="Times New Roman"/>
          <w:color w:val="000000"/>
          <w:sz w:val="28"/>
          <w:szCs w:val="28"/>
          <w:lang w:eastAsia="ru-RU"/>
        </w:rPr>
        <w:t>Например</w:t>
      </w:r>
      <w:proofErr w:type="gramEnd"/>
      <w:r w:rsidRPr="003D3829">
        <w:rPr>
          <w:rFonts w:ascii="Times New Roman" w:eastAsia="Times New Roman" w:hAnsi="Times New Roman" w:cs="Times New Roman"/>
          <w:color w:val="000000"/>
          <w:sz w:val="28"/>
          <w:szCs w:val="28"/>
          <w:lang w:eastAsia="ru-RU"/>
        </w:rPr>
        <w:t>: старый меховой воротник в ловких руках может стать хитрой лисой или коварным волком. Бумажный пакетик может превратиться в весёлого человечка. На пакетике нарисуйте лицо и прорежьте дырку для носа, в которую просуньте указательный палец, а большой и средний станут руками. Кукла из носка: набейте носок тряпками и вставьте внутрь линейку. Все скрепите верёвочкой или резинкой. Кукла из бумажной тарелки. На бумажной тарелке нарисуйте рожицу. К обратной стороне прикрепите липкой лентой палочку. Игрушки и куклы из пластмассовых бутылок и коробок. Коробки можно склеить друг с другом, обклеить бумагой и приклеить детали. И тому подобное…</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Действительно, создание домашнего кукольного театра - настолько развивающая и многогранная деятельность, что стоит не пожалеть на это времени и сил. </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lastRenderedPageBreak/>
        <w:t>Дети любят сами перевоплощаться в любимых героев и действовать от их имени в соответствии с сюжетами сказок, мультфильмов, детских спектаклей.</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Домашние постановки помогают удовлетворить физический и эмоциональный потенциал.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Театрализованные игры всегда радуют, часто смешат детей, пользуясь у них неизменной любовью. Дети видят окружающий мир через образы, краски, звуки. Малыши смеются, когда смеются персонажи, грустят, огорчаются вместе с ними. С удовольствием перевоплощаясь в полюбившийся образ, малыши добровольно принимают и присваивают свойственные ему черты.</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Родители могут также стать инициаторами организации в домашней обстановке разнообразных театрализованных игр. Это могут быть игры-забавы, игры-драматизации под пение типа «У медведя во бору», «Каравай», «Репка», слушание сказок, записанных на дисках, с их последующим разыгрыванием и другое. Такие совместные развлечения могут сыграть большую роль в создании дружеской доверительной, творческой атмосферы в семье, что важно для укрепления семейных отношений.</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xml:space="preserve">Уважаемые родители! Сейчас поиграем с вами так, как мы играем с детьми на </w:t>
      </w:r>
      <w:proofErr w:type="gramStart"/>
      <w:r w:rsidRPr="003D3829">
        <w:rPr>
          <w:rFonts w:ascii="Times New Roman" w:eastAsia="Times New Roman" w:hAnsi="Times New Roman" w:cs="Times New Roman"/>
          <w:color w:val="000000"/>
          <w:sz w:val="28"/>
          <w:szCs w:val="28"/>
          <w:lang w:eastAsia="ru-RU"/>
        </w:rPr>
        <w:t>занятии :</w:t>
      </w:r>
      <w:proofErr w:type="gramEnd"/>
    </w:p>
    <w:p w:rsidR="003D3829" w:rsidRPr="003D3829" w:rsidRDefault="003D3829" w:rsidP="003D382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Игра «Узнай по голосу»</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Водящий в центре круга с закрытыми глазами. Все движутся по кругу со словами:</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Мы немножко поиграли, </w:t>
      </w:r>
      <w:r w:rsidRPr="003D3829">
        <w:rPr>
          <w:rFonts w:ascii="Times New Roman" w:eastAsia="Times New Roman" w:hAnsi="Times New Roman" w:cs="Times New Roman"/>
          <w:color w:val="000000"/>
          <w:sz w:val="28"/>
          <w:szCs w:val="28"/>
          <w:lang w:eastAsia="ru-RU"/>
        </w:rPr>
        <w:br/>
      </w:r>
      <w:proofErr w:type="gramStart"/>
      <w:r w:rsidRPr="003D3829">
        <w:rPr>
          <w:rFonts w:ascii="Times New Roman" w:eastAsia="Times New Roman" w:hAnsi="Times New Roman" w:cs="Times New Roman"/>
          <w:color w:val="000000"/>
          <w:sz w:val="28"/>
          <w:szCs w:val="28"/>
          <w:lang w:eastAsia="ru-RU"/>
        </w:rPr>
        <w:t>А</w:t>
      </w:r>
      <w:proofErr w:type="gramEnd"/>
      <w:r w:rsidRPr="003D3829">
        <w:rPr>
          <w:rFonts w:ascii="Times New Roman" w:eastAsia="Times New Roman" w:hAnsi="Times New Roman" w:cs="Times New Roman"/>
          <w:color w:val="000000"/>
          <w:sz w:val="28"/>
          <w:szCs w:val="28"/>
          <w:lang w:eastAsia="ru-RU"/>
        </w:rPr>
        <w:t xml:space="preserve"> теперь в кружок мы встали. </w:t>
      </w:r>
      <w:r w:rsidRPr="003D3829">
        <w:rPr>
          <w:rFonts w:ascii="Times New Roman" w:eastAsia="Times New Roman" w:hAnsi="Times New Roman" w:cs="Times New Roman"/>
          <w:color w:val="000000"/>
          <w:sz w:val="28"/>
          <w:szCs w:val="28"/>
          <w:lang w:eastAsia="ru-RU"/>
        </w:rPr>
        <w:br/>
        <w:t>Ты загадку отгадай. </w:t>
      </w:r>
      <w:r w:rsidRPr="003D3829">
        <w:rPr>
          <w:rFonts w:ascii="Times New Roman" w:eastAsia="Times New Roman" w:hAnsi="Times New Roman" w:cs="Times New Roman"/>
          <w:color w:val="000000"/>
          <w:sz w:val="28"/>
          <w:szCs w:val="28"/>
          <w:lang w:eastAsia="ru-RU"/>
        </w:rPr>
        <w:br/>
        <w:t>Кто назвал тебя – узнай!</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Водящий называет по имени сказавшего ему: «Узнай, кто я?»</w:t>
      </w:r>
    </w:p>
    <w:p w:rsidR="003D3829" w:rsidRPr="003D3829" w:rsidRDefault="003D3829" w:rsidP="003D382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Игра «Иностранец»</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Вы попали в другую страну, языка которой не знаете. Спросите с помощью жестов, как найти кинотеатр, кафе, почту.</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Упражнения</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1. С помощью мимики выразите горе, радость, боль, страх, удивление.</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2. Покажите, как вы сидите у телевизора (захватывающий фильм), за шахматной доской, на рыбалке (клюет).</w:t>
      </w:r>
    </w:p>
    <w:p w:rsidR="003D3829" w:rsidRPr="003D3829" w:rsidRDefault="003D3829" w:rsidP="003D382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Игры со скороговорками</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lastRenderedPageBreak/>
        <w:t>Скороговорку надо отрабатывать через очень медленную, преувеличенно четкую речь. Скороговорки сначала произносятся беззвучно с активной артикуляцией губ; затем шепотом, затем вслух и быстро (несколько раз). Скороговорки помогают детям научиться быстро и чисто проговаривать труднопроизносимые слова и фразы.</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Варианты скороговорок:</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xml:space="preserve">Мамаша </w:t>
      </w:r>
      <w:proofErr w:type="spellStart"/>
      <w:r w:rsidRPr="003D3829">
        <w:rPr>
          <w:rFonts w:ascii="Times New Roman" w:eastAsia="Times New Roman" w:hAnsi="Times New Roman" w:cs="Times New Roman"/>
          <w:color w:val="000000"/>
          <w:sz w:val="28"/>
          <w:szCs w:val="28"/>
          <w:lang w:eastAsia="ru-RU"/>
        </w:rPr>
        <w:t>Ромаше</w:t>
      </w:r>
      <w:proofErr w:type="spellEnd"/>
      <w:r w:rsidRPr="003D3829">
        <w:rPr>
          <w:rFonts w:ascii="Times New Roman" w:eastAsia="Times New Roman" w:hAnsi="Times New Roman" w:cs="Times New Roman"/>
          <w:color w:val="000000"/>
          <w:sz w:val="28"/>
          <w:szCs w:val="28"/>
          <w:lang w:eastAsia="ru-RU"/>
        </w:rPr>
        <w:t xml:space="preserve"> дала сыворотку из-под простокваши.</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Король – орел, орел-король.</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У Сени и Сани в сетях сом с усами.</w:t>
      </w:r>
    </w:p>
    <w:p w:rsidR="003D3829" w:rsidRPr="003D3829" w:rsidRDefault="003D3829" w:rsidP="003D382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Испорченный телефон</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Первый игрок получает карточку со скороговоркой, передает её по цепи, а последний участник произносит её вслух.</w:t>
      </w:r>
    </w:p>
    <w:p w:rsidR="003D3829" w:rsidRPr="003D3829" w:rsidRDefault="003D3829" w:rsidP="003D382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Пальчиковые игры со словами</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Пальчиковые игры способствуют подготовке руки к письму, развивая мелкую моторику рук, внимание, воображение и память.</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Два щенка, кулаки правой и левой руки, поочередно становятся на стол ребром щека к щеке, кулачки трутся друг о друга, щиплют щечку, правая ладонь обхватывает кончики пальцев левой, и наоборот.</w:t>
      </w:r>
    </w:p>
    <w:p w:rsidR="003D3829" w:rsidRPr="003D3829" w:rsidRDefault="003D3829" w:rsidP="003D382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Пантомимические этюды и упражнения</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Давайте детям дома задания: понаблюдать, запомнить, повторить поведение людей и животных, бытовые предметы в простейших ситуациях. Лучше начать с предметов, потому что дети хорошо их зрительно помнят и для этого не требуется особых наблюдений.</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xml:space="preserve">Покажите, </w:t>
      </w:r>
      <w:proofErr w:type="gramStart"/>
      <w:r w:rsidRPr="003D3829">
        <w:rPr>
          <w:rFonts w:ascii="Times New Roman" w:eastAsia="Times New Roman" w:hAnsi="Times New Roman" w:cs="Times New Roman"/>
          <w:color w:val="000000"/>
          <w:sz w:val="28"/>
          <w:szCs w:val="28"/>
          <w:lang w:eastAsia="ru-RU"/>
        </w:rPr>
        <w:t>как :</w:t>
      </w:r>
      <w:proofErr w:type="gramEnd"/>
      <w:r w:rsidRPr="003D3829">
        <w:rPr>
          <w:rFonts w:ascii="Times New Roman" w:eastAsia="Times New Roman" w:hAnsi="Times New Roman" w:cs="Times New Roman"/>
          <w:color w:val="000000"/>
          <w:sz w:val="28"/>
          <w:szCs w:val="28"/>
          <w:lang w:eastAsia="ru-RU"/>
        </w:rPr>
        <w:t> </w:t>
      </w:r>
      <w:r w:rsidRPr="003D3829">
        <w:rPr>
          <w:rFonts w:ascii="Times New Roman" w:eastAsia="Times New Roman" w:hAnsi="Times New Roman" w:cs="Times New Roman"/>
          <w:color w:val="000000"/>
          <w:sz w:val="28"/>
          <w:szCs w:val="28"/>
          <w:lang w:eastAsia="ru-RU"/>
        </w:rPr>
        <w:br/>
        <w:t>-вратарь ловит мяч; </w:t>
      </w:r>
      <w:r w:rsidRPr="003D3829">
        <w:rPr>
          <w:rFonts w:ascii="Times New Roman" w:eastAsia="Times New Roman" w:hAnsi="Times New Roman" w:cs="Times New Roman"/>
          <w:color w:val="000000"/>
          <w:sz w:val="28"/>
          <w:szCs w:val="28"/>
          <w:lang w:eastAsia="ru-RU"/>
        </w:rPr>
        <w:br/>
        <w:t>-зоолог ловит бабочку; </w:t>
      </w:r>
      <w:r w:rsidRPr="003D3829">
        <w:rPr>
          <w:rFonts w:ascii="Times New Roman" w:eastAsia="Times New Roman" w:hAnsi="Times New Roman" w:cs="Times New Roman"/>
          <w:color w:val="000000"/>
          <w:sz w:val="28"/>
          <w:szCs w:val="28"/>
          <w:lang w:eastAsia="ru-RU"/>
        </w:rPr>
        <w:br/>
        <w:t>-рыбак ловит большую рыбу; </w:t>
      </w:r>
      <w:r w:rsidRPr="003D3829">
        <w:rPr>
          <w:rFonts w:ascii="Times New Roman" w:eastAsia="Times New Roman" w:hAnsi="Times New Roman" w:cs="Times New Roman"/>
          <w:color w:val="000000"/>
          <w:sz w:val="28"/>
          <w:szCs w:val="28"/>
          <w:lang w:eastAsia="ru-RU"/>
        </w:rPr>
        <w:br/>
        <w:t>-ребенок ловит муху.</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Попробуйте изобразить: </w:t>
      </w:r>
      <w:r w:rsidRPr="003D3829">
        <w:rPr>
          <w:rFonts w:ascii="Times New Roman" w:eastAsia="Times New Roman" w:hAnsi="Times New Roman" w:cs="Times New Roman"/>
          <w:color w:val="000000"/>
          <w:sz w:val="28"/>
          <w:szCs w:val="28"/>
          <w:lang w:eastAsia="ru-RU"/>
        </w:rPr>
        <w:br/>
        <w:t>Парикмахера, пожарника, строителя, космонавта.</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Большое значение для ребенка имеет театр, театральная деятельность. Ценность театральной деятельности в том, что она помогает детям зрительно увидеть содержание литературного произведения, развивает воображение, без которого не возможно полноценное восприятие художественной литературы. 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lastRenderedPageBreak/>
        <w:t>Родители не должны задаваться вопросом: а нужно ли посещение театра в наше время? Да еще с таким маленьким ребенком? Есть Интернет, кабельное телевидение.  Не надо забывать, что театрализованные постановки помогли и помогают решать многие актуальные проблемы в воспитании дошкольника:</w:t>
      </w:r>
    </w:p>
    <w:p w:rsidR="003D3829" w:rsidRPr="003D3829" w:rsidRDefault="003D3829" w:rsidP="003D382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формирование правильного эстетического вкуса;</w:t>
      </w:r>
    </w:p>
    <w:p w:rsidR="003D3829" w:rsidRPr="003D3829" w:rsidRDefault="003D3829" w:rsidP="003D382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развитие коммуникативных способностей;</w:t>
      </w:r>
    </w:p>
    <w:p w:rsidR="003D3829" w:rsidRPr="003D3829" w:rsidRDefault="003D3829" w:rsidP="003D382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влияние на развитие речи, памяти, внимания, воображения;</w:t>
      </w:r>
    </w:p>
    <w:p w:rsidR="003D3829" w:rsidRPr="003D3829" w:rsidRDefault="003D3829" w:rsidP="003D382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помогает решить конфликт в процессе игры;</w:t>
      </w:r>
    </w:p>
    <w:p w:rsidR="003D3829" w:rsidRPr="003D3829" w:rsidRDefault="003D3829" w:rsidP="003D382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создание положительного эмоционального настроя;</w:t>
      </w:r>
    </w:p>
    <w:p w:rsidR="003D3829" w:rsidRPr="003D3829" w:rsidRDefault="003D3829" w:rsidP="003D382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w:t>
      </w:r>
      <w:proofErr w:type="gramStart"/>
      <w:r w:rsidRPr="003D3829">
        <w:rPr>
          <w:rFonts w:ascii="Times New Roman" w:eastAsia="Times New Roman" w:hAnsi="Times New Roman" w:cs="Times New Roman"/>
          <w:color w:val="000000"/>
          <w:sz w:val="28"/>
          <w:szCs w:val="28"/>
          <w:lang w:eastAsia="ru-RU"/>
        </w:rPr>
        <w:t>помогает  нравственному</w:t>
      </w:r>
      <w:proofErr w:type="gramEnd"/>
      <w:r w:rsidRPr="003D3829">
        <w:rPr>
          <w:rFonts w:ascii="Times New Roman" w:eastAsia="Times New Roman" w:hAnsi="Times New Roman" w:cs="Times New Roman"/>
          <w:color w:val="000000"/>
          <w:sz w:val="28"/>
          <w:szCs w:val="28"/>
          <w:lang w:eastAsia="ru-RU"/>
        </w:rPr>
        <w:t xml:space="preserve"> воспитанию.</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xml:space="preserve">Важно так </w:t>
      </w:r>
      <w:proofErr w:type="gramStart"/>
      <w:r w:rsidRPr="003D3829">
        <w:rPr>
          <w:rFonts w:ascii="Times New Roman" w:eastAsia="Times New Roman" w:hAnsi="Times New Roman" w:cs="Times New Roman"/>
          <w:color w:val="000000"/>
          <w:sz w:val="28"/>
          <w:szCs w:val="28"/>
          <w:lang w:eastAsia="ru-RU"/>
        </w:rPr>
        <w:t>же  участие</w:t>
      </w:r>
      <w:proofErr w:type="gramEnd"/>
      <w:r w:rsidRPr="003D3829">
        <w:rPr>
          <w:rFonts w:ascii="Times New Roman" w:eastAsia="Times New Roman" w:hAnsi="Times New Roman" w:cs="Times New Roman"/>
          <w:color w:val="000000"/>
          <w:sz w:val="28"/>
          <w:szCs w:val="28"/>
          <w:lang w:eastAsia="ru-RU"/>
        </w:rPr>
        <w:t xml:space="preserve"> родителей в тематических вечерах, в которых родители и дети являются равноправными участниками. 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и эмоциональному развитию детей.</w:t>
      </w:r>
      <w:r w:rsidRPr="003D3829">
        <w:rPr>
          <w:rFonts w:ascii="Times New Roman" w:eastAsia="Times New Roman" w:hAnsi="Times New Roman" w:cs="Times New Roman"/>
          <w:color w:val="000000"/>
          <w:sz w:val="28"/>
          <w:szCs w:val="28"/>
          <w:lang w:eastAsia="ru-RU"/>
        </w:rPr>
        <w:br/>
        <w:t>Необходимо участие родителей в театральной деятельности. Это вызывает у детей много эмоций, обостряет чувства гордости за родителей, которые участвуют в театрализованных постановках.</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b/>
          <w:bCs/>
          <w:color w:val="000000"/>
          <w:sz w:val="28"/>
          <w:szCs w:val="28"/>
          <w:lang w:eastAsia="ru-RU"/>
        </w:rPr>
        <w:t>Итоги данной консультации.</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 Совместная театрально-игровая деятельность - уникальный вид сотрудничества. В ней все равны: ребенок, педагог, мамы, папы, бабушки и дедушки. Играя вместе со взрослыми, дети овладевают ценными навыками общения, а общение в свою очередь - это умение слышать друг друга, в доброжелательной атмосфере, с обратной связью, на одном уровне", "глаза в глаза", и не стоит искажать смысл сказанного, а</w:t>
      </w:r>
      <w:r w:rsidRPr="003D3829">
        <w:rPr>
          <w:rFonts w:ascii="Times New Roman" w:eastAsia="Times New Roman" w:hAnsi="Times New Roman" w:cs="Times New Roman"/>
          <w:i/>
          <w:iCs/>
          <w:color w:val="000000"/>
          <w:sz w:val="28"/>
          <w:szCs w:val="28"/>
          <w:lang w:eastAsia="ru-RU"/>
        </w:rPr>
        <w:t> </w:t>
      </w:r>
      <w:r w:rsidRPr="003D3829">
        <w:rPr>
          <w:rFonts w:ascii="Times New Roman" w:eastAsia="Times New Roman" w:hAnsi="Times New Roman" w:cs="Times New Roman"/>
          <w:color w:val="000000"/>
          <w:sz w:val="28"/>
          <w:szCs w:val="28"/>
          <w:lang w:eastAsia="ru-RU"/>
        </w:rPr>
        <w:t>любую ситуацию разрешать при совместных действиях. Хочу особенно отметить, что в процессе занятий активизируется словарь ребенка, совершенствуется звуковая культура речи, память, формируется отношение к окружающему миру.</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Такого вида консультации способствуют расширению кругозора, обогащают внутренний мир, а главное – учат членов семьи взаимопониманию, сближают их. Во многих семьях стали практиковаться развлечения. Проявление такого общего интереса сплачивает семью, коллектив детей, воспитателей и родителей.</w:t>
      </w:r>
    </w:p>
    <w:p w:rsidR="003D3829" w:rsidRPr="003D3829" w:rsidRDefault="003D3829" w:rsidP="003D3829">
      <w:pPr>
        <w:shd w:val="clear" w:color="auto" w:fill="FFFFFF"/>
        <w:spacing w:after="150" w:line="240" w:lineRule="auto"/>
        <w:rPr>
          <w:rFonts w:ascii="Times New Roman" w:eastAsia="Times New Roman" w:hAnsi="Times New Roman" w:cs="Times New Roman"/>
          <w:color w:val="000000"/>
          <w:sz w:val="28"/>
          <w:szCs w:val="28"/>
          <w:lang w:eastAsia="ru-RU"/>
        </w:rPr>
      </w:pPr>
      <w:r w:rsidRPr="003D3829">
        <w:rPr>
          <w:rFonts w:ascii="Times New Roman" w:eastAsia="Times New Roman" w:hAnsi="Times New Roman" w:cs="Times New Roman"/>
          <w:color w:val="000000"/>
          <w:sz w:val="28"/>
          <w:szCs w:val="28"/>
          <w:lang w:eastAsia="ru-RU"/>
        </w:rPr>
        <w:t>Занимаясь с детьми театром, мы сделаем их жизнь интересной и содержательной, наполним ее яркими впечатлениями и радостью творчества. А самое главное - навыки, полученные в театрализованных играх, представлениях дети смогут использовать в повседневной жизни.</w:t>
      </w:r>
    </w:p>
    <w:p w:rsidR="00AA2C35" w:rsidRDefault="00AA2C35"/>
    <w:sectPr w:rsidR="00AA2C35" w:rsidSect="003D3829">
      <w:pgSz w:w="11906" w:h="16838"/>
      <w:pgMar w:top="993" w:right="1080" w:bottom="1134" w:left="108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27158"/>
    <w:multiLevelType w:val="multilevel"/>
    <w:tmpl w:val="3EB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90"/>
    <w:rsid w:val="003D3829"/>
    <w:rsid w:val="00AA2C35"/>
    <w:rsid w:val="00F4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3F41E-CB88-425D-83C9-C7EB4022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1302</Words>
  <Characters>7422</Characters>
  <Application>Microsoft Office Word</Application>
  <DocSecurity>0</DocSecurity>
  <Lines>61</Lines>
  <Paragraphs>17</Paragraphs>
  <ScaleCrop>false</ScaleCrop>
  <Company>HP</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2025-02-14T10:15:00Z</dcterms:created>
  <dcterms:modified xsi:type="dcterms:W3CDTF">2025-02-14T10:20:00Z</dcterms:modified>
</cp:coreProperties>
</file>